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FEB6" w14:textId="77777777" w:rsidR="00A22F08" w:rsidRPr="00A22F08" w:rsidRDefault="00A22F08" w:rsidP="005D66C1">
      <w:pPr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36"/>
          <w:sz w:val="22"/>
          <w:lang w:eastAsia="ru-RU"/>
        </w:rPr>
      </w:pPr>
      <w:r w:rsidRPr="00A22F08">
        <w:rPr>
          <w:rFonts w:eastAsia="Times New Roman" w:cs="Times New Roman"/>
          <w:b/>
          <w:bCs/>
          <w:kern w:val="36"/>
          <w:sz w:val="22"/>
          <w:lang w:eastAsia="ru-RU"/>
        </w:rPr>
        <w:t>ПОЛИТИКА КОНФИДЕНЦИАЛЬНОСТИ</w:t>
      </w:r>
    </w:p>
    <w:p w14:paraId="52B8552C" w14:textId="77777777" w:rsidR="00A22F08" w:rsidRPr="00A22F08" w:rsidRDefault="00A22F08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(единая для группы застройщиков)</w:t>
      </w:r>
    </w:p>
    <w:p w14:paraId="04A856A6" w14:textId="77777777" w:rsidR="00A22F08" w:rsidRPr="00A22F08" w:rsidRDefault="00A22F08" w:rsidP="005D66C1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Настоящая Политика конфиденциальности (далее — «Политика») определяет порядок обработки и защиты персональных данных физических лиц (далее — «Пользователь»), предоставляемых при использовании интернет-ресурсов, принадлежащих или администрируемых следующими юридическими лицами (далее — «Оператор»):</w:t>
      </w:r>
    </w:p>
    <w:p w14:paraId="4910D3BA" w14:textId="0C37200B" w:rsidR="00A22F08" w:rsidRPr="00A22F08" w:rsidRDefault="00A22F08" w:rsidP="005D66C1">
      <w:pPr>
        <w:spacing w:after="0" w:line="276" w:lineRule="auto"/>
        <w:ind w:firstLine="567"/>
        <w:outlineLvl w:val="2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1. Оператор</w:t>
      </w:r>
      <w:r>
        <w:rPr>
          <w:rFonts w:eastAsia="Times New Roman" w:cs="Times New Roman"/>
          <w:b/>
          <w:bCs/>
          <w:sz w:val="22"/>
          <w:lang w:eastAsia="ru-RU"/>
        </w:rPr>
        <w:t>ы</w:t>
      </w:r>
    </w:p>
    <w:p w14:paraId="259773F8" w14:textId="77777777" w:rsidR="00A22F08" w:rsidRPr="00A22F08" w:rsidRDefault="00A22F08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Операторами персональных данных являются:</w:t>
      </w:r>
    </w:p>
    <w:p w14:paraId="3E48AC10" w14:textId="179B854C" w:rsidR="00A22F08" w:rsidRPr="00A22F08" w:rsidRDefault="00A22F08" w:rsidP="005D6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ООО «Специализированный застройщик «ВН Город»</w:t>
      </w:r>
      <w:r w:rsidRPr="00A22F08">
        <w:rPr>
          <w:rFonts w:eastAsia="Times New Roman" w:cs="Times New Roman"/>
          <w:sz w:val="22"/>
          <w:lang w:eastAsia="ru-RU"/>
        </w:rPr>
        <w:br/>
        <w:t>ОГРН 1235000140407, ИНН 5032370349, КПП 503201001</w:t>
      </w:r>
      <w:r w:rsidR="005D66C1">
        <w:rPr>
          <w:rFonts w:eastAsia="Times New Roman" w:cs="Times New Roman"/>
          <w:sz w:val="22"/>
          <w:lang w:eastAsia="ru-RU"/>
        </w:rPr>
        <w:t xml:space="preserve"> (адрес</w:t>
      </w:r>
      <w:r w:rsidR="005D66C1" w:rsidRPr="005D66C1">
        <w:rPr>
          <w:rFonts w:eastAsia="Times New Roman" w:cs="Times New Roman"/>
          <w:sz w:val="22"/>
          <w:lang w:eastAsia="ru-RU"/>
        </w:rPr>
        <w:t>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 xml:space="preserve">143003, Московская область,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г.о</w:t>
      </w:r>
      <w:proofErr w:type="spellEnd"/>
      <w:r w:rsidRPr="00A22F08">
        <w:rPr>
          <w:rFonts w:eastAsia="Times New Roman" w:cs="Times New Roman"/>
          <w:sz w:val="22"/>
          <w:lang w:eastAsia="ru-RU"/>
        </w:rPr>
        <w:t>. Одинцовский, г. Одинцово, ул. Маршала Жукова, д. 30, офис 32</w:t>
      </w:r>
      <w:r w:rsidR="005D66C1">
        <w:rPr>
          <w:rFonts w:eastAsia="Times New Roman" w:cs="Times New Roman"/>
          <w:sz w:val="22"/>
          <w:lang w:eastAsia="ru-RU"/>
        </w:rPr>
        <w:t>)</w:t>
      </w:r>
    </w:p>
    <w:p w14:paraId="04FDB9C8" w14:textId="3E5D6EF9" w:rsidR="00A22F08" w:rsidRPr="00A22F08" w:rsidRDefault="00A22F08" w:rsidP="005D6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ООО «Специализированный застройщик «Просторная долина»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ОГРН 5157746142901, ИНН 7725299158, КПП 503201001</w:t>
      </w:r>
      <w:r w:rsidR="005D66C1" w:rsidRPr="005D66C1">
        <w:rPr>
          <w:rFonts w:eastAsia="Times New Roman" w:cs="Times New Roman"/>
          <w:sz w:val="22"/>
          <w:lang w:eastAsia="ru-RU"/>
        </w:rPr>
        <w:t xml:space="preserve"> (</w:t>
      </w:r>
      <w:r w:rsidR="005D66C1">
        <w:rPr>
          <w:rFonts w:eastAsia="Times New Roman" w:cs="Times New Roman"/>
          <w:sz w:val="22"/>
          <w:lang w:eastAsia="ru-RU"/>
        </w:rPr>
        <w:t>адрес</w:t>
      </w:r>
      <w:r w:rsidR="005D66C1" w:rsidRPr="005D66C1">
        <w:rPr>
          <w:rFonts w:eastAsia="Times New Roman" w:cs="Times New Roman"/>
          <w:sz w:val="22"/>
          <w:lang w:eastAsia="ru-RU"/>
        </w:rPr>
        <w:t>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 xml:space="preserve">143002, Московская область, г. Одинцово, ул.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Акуловская</w:t>
      </w:r>
      <w:proofErr w:type="spellEnd"/>
      <w:r w:rsidRPr="00A22F08">
        <w:rPr>
          <w:rFonts w:eastAsia="Times New Roman" w:cs="Times New Roman"/>
          <w:sz w:val="22"/>
          <w:lang w:eastAsia="ru-RU"/>
        </w:rPr>
        <w:t xml:space="preserve">, д. 2А,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эт</w:t>
      </w:r>
      <w:proofErr w:type="spellEnd"/>
      <w:r w:rsidRPr="00A22F08">
        <w:rPr>
          <w:rFonts w:eastAsia="Times New Roman" w:cs="Times New Roman"/>
          <w:sz w:val="22"/>
          <w:lang w:eastAsia="ru-RU"/>
        </w:rPr>
        <w:t>/лит/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пом</w:t>
      </w:r>
      <w:proofErr w:type="spellEnd"/>
      <w:r w:rsidRPr="00A22F08">
        <w:rPr>
          <w:rFonts w:eastAsia="Times New Roman" w:cs="Times New Roman"/>
          <w:sz w:val="22"/>
          <w:lang w:eastAsia="ru-RU"/>
        </w:rPr>
        <w:t xml:space="preserve"> 3/Б2/313</w:t>
      </w:r>
      <w:r w:rsidR="005D66C1">
        <w:rPr>
          <w:rFonts w:eastAsia="Times New Roman" w:cs="Times New Roman"/>
          <w:sz w:val="22"/>
          <w:lang w:eastAsia="ru-RU"/>
        </w:rPr>
        <w:t>)</w:t>
      </w:r>
    </w:p>
    <w:p w14:paraId="14CCEA93" w14:textId="35D3B280" w:rsidR="00A22F08" w:rsidRPr="00A22F08" w:rsidRDefault="00A22F08" w:rsidP="005D6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ООО «Специализированный застройщик «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Вархаус</w:t>
      </w:r>
      <w:proofErr w:type="spellEnd"/>
      <w:r w:rsidRPr="00A22F08">
        <w:rPr>
          <w:rFonts w:eastAsia="Times New Roman" w:cs="Times New Roman"/>
          <w:sz w:val="22"/>
          <w:lang w:eastAsia="ru-RU"/>
        </w:rPr>
        <w:t>»</w:t>
      </w:r>
      <w:r w:rsidRPr="00A22F08">
        <w:rPr>
          <w:rFonts w:eastAsia="Times New Roman" w:cs="Times New Roman"/>
          <w:sz w:val="22"/>
          <w:lang w:eastAsia="ru-RU"/>
        </w:rPr>
        <w:br/>
        <w:t>ОГРН 5147746283471, ИНН 7726759513, КПП 503201001</w:t>
      </w:r>
      <w:r w:rsidRPr="00A22F08">
        <w:rPr>
          <w:rFonts w:eastAsia="Times New Roman" w:cs="Times New Roman"/>
          <w:sz w:val="22"/>
          <w:lang w:eastAsia="ru-RU"/>
        </w:rPr>
        <w:br/>
      </w:r>
      <w:r w:rsidR="005D66C1">
        <w:rPr>
          <w:rFonts w:eastAsia="Times New Roman" w:cs="Times New Roman"/>
          <w:sz w:val="22"/>
          <w:lang w:eastAsia="ru-RU"/>
        </w:rPr>
        <w:t>(адрес</w:t>
      </w:r>
      <w:r w:rsidR="005D66C1" w:rsidRPr="005D66C1">
        <w:rPr>
          <w:rFonts w:eastAsia="Times New Roman" w:cs="Times New Roman"/>
          <w:sz w:val="22"/>
          <w:lang w:eastAsia="ru-RU"/>
        </w:rPr>
        <w:t>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 xml:space="preserve">143006, Московская область,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г.о</w:t>
      </w:r>
      <w:proofErr w:type="spellEnd"/>
      <w:r w:rsidRPr="00A22F08">
        <w:rPr>
          <w:rFonts w:eastAsia="Times New Roman" w:cs="Times New Roman"/>
          <w:sz w:val="22"/>
          <w:lang w:eastAsia="ru-RU"/>
        </w:rPr>
        <w:t>. Одинцовский, г. Одинцово, ул. Маковского, д. 26, стр. 1, этаж 2, помещение 2</w:t>
      </w:r>
      <w:r w:rsidR="005D66C1">
        <w:rPr>
          <w:rFonts w:eastAsia="Times New Roman" w:cs="Times New Roman"/>
          <w:sz w:val="22"/>
          <w:lang w:eastAsia="ru-RU"/>
        </w:rPr>
        <w:t>)</w:t>
      </w:r>
    </w:p>
    <w:p w14:paraId="144FD6BB" w14:textId="17E0EC84" w:rsidR="00A22F08" w:rsidRPr="00A22F08" w:rsidRDefault="00A22F08" w:rsidP="005D6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АО УК «ЮГ»</w:t>
      </w:r>
      <w:r w:rsidRPr="00A22F08">
        <w:rPr>
          <w:rFonts w:eastAsia="Times New Roman" w:cs="Times New Roman"/>
          <w:sz w:val="22"/>
          <w:lang w:eastAsia="ru-RU"/>
        </w:rPr>
        <w:br/>
        <w:t>ОГРН 1147746927173, ИНН 7736679850, КПП 230101001</w:t>
      </w:r>
      <w:r w:rsidRPr="00A22F08">
        <w:rPr>
          <w:rFonts w:eastAsia="Times New Roman" w:cs="Times New Roman"/>
          <w:sz w:val="22"/>
          <w:lang w:eastAsia="ru-RU"/>
        </w:rPr>
        <w:br/>
      </w:r>
      <w:r w:rsidR="005D66C1">
        <w:rPr>
          <w:rFonts w:eastAsia="Times New Roman" w:cs="Times New Roman"/>
          <w:sz w:val="22"/>
          <w:lang w:eastAsia="ru-RU"/>
        </w:rPr>
        <w:t>(адрес</w:t>
      </w:r>
      <w:r w:rsidR="005D66C1" w:rsidRPr="005D66C1">
        <w:rPr>
          <w:rFonts w:eastAsia="Times New Roman" w:cs="Times New Roman"/>
          <w:sz w:val="22"/>
          <w:lang w:eastAsia="ru-RU"/>
        </w:rPr>
        <w:t>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353445, Краснодарский край, г. Анапа, ш. Анапское, д. 6, корп. 2, офис 007</w:t>
      </w:r>
      <w:r w:rsidR="005D66C1">
        <w:rPr>
          <w:rFonts w:eastAsia="Times New Roman" w:cs="Times New Roman"/>
          <w:sz w:val="22"/>
          <w:lang w:eastAsia="ru-RU"/>
        </w:rPr>
        <w:t>)</w:t>
      </w:r>
    </w:p>
    <w:p w14:paraId="55ED88CB" w14:textId="2DA1BEDD" w:rsidR="00A22F08" w:rsidRPr="00A22F08" w:rsidRDefault="00A22F08" w:rsidP="005D6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ООО «Специализированный застройщик «КАПВЫСОТСТРОЙ»</w:t>
      </w:r>
      <w:r w:rsidRPr="00A22F08">
        <w:rPr>
          <w:rFonts w:eastAsia="Times New Roman" w:cs="Times New Roman"/>
          <w:sz w:val="22"/>
          <w:lang w:eastAsia="ru-RU"/>
        </w:rPr>
        <w:br/>
        <w:t>ОГРН 1185053056451, ИНН 5032302250, КПП 503201001</w:t>
      </w:r>
      <w:r w:rsidRPr="00A22F08">
        <w:rPr>
          <w:rFonts w:eastAsia="Times New Roman" w:cs="Times New Roman"/>
          <w:sz w:val="22"/>
          <w:lang w:eastAsia="ru-RU"/>
        </w:rPr>
        <w:br/>
      </w:r>
      <w:r w:rsidR="005D66C1">
        <w:rPr>
          <w:rFonts w:eastAsia="Times New Roman" w:cs="Times New Roman"/>
          <w:sz w:val="22"/>
          <w:lang w:eastAsia="ru-RU"/>
        </w:rPr>
        <w:t>(адрес</w:t>
      </w:r>
      <w:r w:rsidR="005D66C1" w:rsidRPr="005D66C1">
        <w:rPr>
          <w:rFonts w:eastAsia="Times New Roman" w:cs="Times New Roman"/>
          <w:sz w:val="22"/>
          <w:lang w:eastAsia="ru-RU"/>
        </w:rPr>
        <w:t>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 xml:space="preserve">143003, Московская область,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г.о</w:t>
      </w:r>
      <w:proofErr w:type="spellEnd"/>
      <w:r w:rsidRPr="00A22F08">
        <w:rPr>
          <w:rFonts w:eastAsia="Times New Roman" w:cs="Times New Roman"/>
          <w:sz w:val="22"/>
          <w:lang w:eastAsia="ru-RU"/>
        </w:rPr>
        <w:t xml:space="preserve">. Одинцовский, г. Одинцово, ул. Маршала Жукова, д. 30,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помещ</w:t>
      </w:r>
      <w:proofErr w:type="spellEnd"/>
      <w:r w:rsidRPr="00A22F08">
        <w:rPr>
          <w:rFonts w:eastAsia="Times New Roman" w:cs="Times New Roman"/>
          <w:sz w:val="22"/>
          <w:lang w:eastAsia="ru-RU"/>
        </w:rPr>
        <w:t>. 29</w:t>
      </w:r>
      <w:r w:rsidR="005D66C1">
        <w:rPr>
          <w:rFonts w:eastAsia="Times New Roman" w:cs="Times New Roman"/>
          <w:sz w:val="22"/>
          <w:lang w:eastAsia="ru-RU"/>
        </w:rPr>
        <w:t>)</w:t>
      </w:r>
    </w:p>
    <w:p w14:paraId="14A5AAD1" w14:textId="48C5723E" w:rsidR="00A22F08" w:rsidRPr="00A22F08" w:rsidRDefault="00A22F08" w:rsidP="005D6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ООО «Специализированный застройщик «БЭСТ ТОРГ»</w:t>
      </w:r>
      <w:r w:rsidRPr="00A22F08">
        <w:rPr>
          <w:rFonts w:eastAsia="Times New Roman" w:cs="Times New Roman"/>
          <w:sz w:val="22"/>
          <w:lang w:eastAsia="ru-RU"/>
        </w:rPr>
        <w:br/>
        <w:t>ОГРН 1127747035811, ИНН 7708772293, КПП 503201001</w:t>
      </w:r>
      <w:r w:rsidRPr="00A22F08">
        <w:rPr>
          <w:rFonts w:eastAsia="Times New Roman" w:cs="Times New Roman"/>
          <w:sz w:val="22"/>
          <w:lang w:eastAsia="ru-RU"/>
        </w:rPr>
        <w:br/>
      </w:r>
      <w:r w:rsidR="005D66C1">
        <w:rPr>
          <w:rFonts w:eastAsia="Times New Roman" w:cs="Times New Roman"/>
          <w:sz w:val="22"/>
          <w:lang w:eastAsia="ru-RU"/>
        </w:rPr>
        <w:t>(адрес</w:t>
      </w:r>
      <w:r w:rsidR="005D66C1" w:rsidRPr="005D66C1">
        <w:rPr>
          <w:rFonts w:eastAsia="Times New Roman" w:cs="Times New Roman"/>
          <w:sz w:val="22"/>
          <w:lang w:eastAsia="ru-RU"/>
        </w:rPr>
        <w:t>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 xml:space="preserve">143006, Московская область,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г.о</w:t>
      </w:r>
      <w:proofErr w:type="spellEnd"/>
      <w:r w:rsidRPr="00A22F08">
        <w:rPr>
          <w:rFonts w:eastAsia="Times New Roman" w:cs="Times New Roman"/>
          <w:sz w:val="22"/>
          <w:lang w:eastAsia="ru-RU"/>
        </w:rPr>
        <w:t>. Одинцовский, г. Одинцово, ул. Маковского, д. 26, стр. 1, этаж 2, офис 1</w:t>
      </w:r>
      <w:r w:rsidR="005D66C1">
        <w:rPr>
          <w:rFonts w:eastAsia="Times New Roman" w:cs="Times New Roman"/>
          <w:sz w:val="22"/>
          <w:lang w:eastAsia="ru-RU"/>
        </w:rPr>
        <w:t>)</w:t>
      </w:r>
    </w:p>
    <w:p w14:paraId="3296C9F3" w14:textId="3194789F" w:rsidR="00A22F08" w:rsidRPr="00A22F08" w:rsidRDefault="00A22F08" w:rsidP="005D66C1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АО «Специализированный застройщик «Вектор недвижимости»</w:t>
      </w:r>
      <w:r w:rsidRPr="00A22F08">
        <w:rPr>
          <w:rFonts w:eastAsia="Times New Roman" w:cs="Times New Roman"/>
          <w:sz w:val="22"/>
          <w:lang w:eastAsia="ru-RU"/>
        </w:rPr>
        <w:br/>
        <w:t>ОГРН 1147746973703, ИНН 7723918772</w:t>
      </w:r>
      <w:r w:rsidRPr="00A22F08">
        <w:rPr>
          <w:rFonts w:eastAsia="Times New Roman" w:cs="Times New Roman"/>
          <w:sz w:val="22"/>
          <w:lang w:eastAsia="ru-RU"/>
        </w:rPr>
        <w:br/>
      </w:r>
      <w:r w:rsidR="005D66C1">
        <w:rPr>
          <w:rFonts w:eastAsia="Times New Roman" w:cs="Times New Roman"/>
          <w:sz w:val="22"/>
          <w:lang w:eastAsia="ru-RU"/>
        </w:rPr>
        <w:t>(адрес</w:t>
      </w:r>
      <w:r w:rsidR="005D66C1" w:rsidRPr="005D66C1">
        <w:rPr>
          <w:rFonts w:eastAsia="Times New Roman" w:cs="Times New Roman"/>
          <w:sz w:val="22"/>
          <w:lang w:eastAsia="ru-RU"/>
        </w:rPr>
        <w:t>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Московская область, г. Одинцово, ул. Маковского, д. 48, офис 1</w:t>
      </w:r>
      <w:r w:rsidR="005D66C1">
        <w:rPr>
          <w:rFonts w:eastAsia="Times New Roman" w:cs="Times New Roman"/>
          <w:sz w:val="22"/>
          <w:lang w:eastAsia="ru-RU"/>
        </w:rPr>
        <w:t>)</w:t>
      </w:r>
    </w:p>
    <w:p w14:paraId="5DCE47B1" w14:textId="77777777" w:rsidR="00A22F08" w:rsidRPr="00A22F08" w:rsidRDefault="00000000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pict w14:anchorId="0583048A">
          <v:rect id="_x0000_i1025" style="width:0;height:1.5pt" o:hralign="center" o:hrstd="t" o:hr="t" fillcolor="#a0a0a0" stroked="f"/>
        </w:pict>
      </w:r>
    </w:p>
    <w:p w14:paraId="4DA13807" w14:textId="77777777" w:rsidR="00A22F08" w:rsidRPr="00A22F08" w:rsidRDefault="00A22F08" w:rsidP="005D66C1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2. Общие положения</w:t>
      </w:r>
    </w:p>
    <w:p w14:paraId="66C9D17D" w14:textId="77777777" w:rsidR="005D66C1" w:rsidRDefault="00A22F08" w:rsidP="005D66C1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2.1. Настоящая Политика разработана в соответствии с Федеральным законом от 27.07.2006 №152-ФЗ «О персональных данных» и иными нормативными актами РФ.</w:t>
      </w:r>
    </w:p>
    <w:p w14:paraId="3CEF3F82" w14:textId="4EF34C7A" w:rsidR="00A22F08" w:rsidRPr="00A22F08" w:rsidRDefault="00A22F08" w:rsidP="005D66C1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2.2. Используя сайты и сервисы Оператора, Пользователь выражает согласие на обработку своих персональных данных.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Нажатие кнопок «Оставить заявку» / «Отправить» / «Позвонить мне» и аналогичных расценивается как предоставление письменного согласия.</w:t>
      </w:r>
    </w:p>
    <w:p w14:paraId="41642555" w14:textId="77777777" w:rsidR="00A22F08" w:rsidRPr="00A22F08" w:rsidRDefault="00000000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pict w14:anchorId="0E51E679">
          <v:rect id="_x0000_i1026" style="width:0;height:1.5pt" o:hralign="center" o:hrstd="t" o:hr="t" fillcolor="#a0a0a0" stroked="f"/>
        </w:pict>
      </w:r>
    </w:p>
    <w:p w14:paraId="39F9162E" w14:textId="77777777" w:rsidR="00A22F08" w:rsidRPr="00A22F08" w:rsidRDefault="00A22F08" w:rsidP="005D66C1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3. Персональные данные</w:t>
      </w:r>
    </w:p>
    <w:p w14:paraId="76BBAB4A" w14:textId="10872D6D" w:rsidR="00A22F08" w:rsidRPr="00A22F08" w:rsidRDefault="00A22F08" w:rsidP="005D66C1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Оператор</w:t>
      </w:r>
      <w:r w:rsidR="005D66C1">
        <w:rPr>
          <w:rFonts w:eastAsia="Times New Roman" w:cs="Times New Roman"/>
          <w:sz w:val="22"/>
          <w:lang w:eastAsia="ru-RU"/>
        </w:rPr>
        <w:t>ы</w:t>
      </w:r>
      <w:r w:rsidRPr="00A22F08">
        <w:rPr>
          <w:rFonts w:eastAsia="Times New Roman" w:cs="Times New Roman"/>
          <w:sz w:val="22"/>
          <w:lang w:eastAsia="ru-RU"/>
        </w:rPr>
        <w:t xml:space="preserve"> обрабатыва</w:t>
      </w:r>
      <w:r w:rsidR="005D66C1">
        <w:rPr>
          <w:rFonts w:eastAsia="Times New Roman" w:cs="Times New Roman"/>
          <w:sz w:val="22"/>
          <w:lang w:eastAsia="ru-RU"/>
        </w:rPr>
        <w:t>ю</w:t>
      </w:r>
      <w:r w:rsidRPr="00A22F08">
        <w:rPr>
          <w:rFonts w:eastAsia="Times New Roman" w:cs="Times New Roman"/>
          <w:sz w:val="22"/>
          <w:lang w:eastAsia="ru-RU"/>
        </w:rPr>
        <w:t>т следующие категории данных: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ФИО;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номер телефона;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адрес электронной почты;</w:t>
      </w:r>
      <w:r w:rsidR="005D66C1">
        <w:rPr>
          <w:rFonts w:eastAsia="Times New Roman" w:cs="Times New Roman"/>
          <w:sz w:val="22"/>
          <w:lang w:eastAsia="ru-RU"/>
        </w:rPr>
        <w:t xml:space="preserve"> м</w:t>
      </w:r>
      <w:r w:rsidR="005D66C1" w:rsidRPr="005D66C1">
        <w:rPr>
          <w:rFonts w:eastAsia="Times New Roman" w:cs="Times New Roman"/>
          <w:sz w:val="22"/>
          <w:lang w:eastAsia="ru-RU"/>
        </w:rPr>
        <w:t>есто работы и должность;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иные данные, предоставленные Пользователем в формах сайта.</w:t>
      </w:r>
      <w:r w:rsidR="005D66C1" w:rsidRPr="005D66C1">
        <w:t xml:space="preserve"> </w:t>
      </w:r>
      <w:r w:rsidR="005D66C1" w:rsidRPr="005D66C1">
        <w:rPr>
          <w:rFonts w:eastAsia="Times New Roman" w:cs="Times New Roman"/>
          <w:sz w:val="22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="005D66C1" w:rsidRPr="005D66C1">
        <w:rPr>
          <w:rFonts w:eastAsia="Times New Roman" w:cs="Times New Roman"/>
          <w:sz w:val="22"/>
          <w:lang w:eastAsia="ru-RU"/>
        </w:rPr>
        <w:t>cookie</w:t>
      </w:r>
      <w:proofErr w:type="spellEnd"/>
      <w:r w:rsidR="005D66C1" w:rsidRPr="005D66C1">
        <w:rPr>
          <w:rFonts w:eastAsia="Times New Roman" w:cs="Times New Roman"/>
          <w:sz w:val="22"/>
          <w:lang w:eastAsia="ru-RU"/>
        </w:rPr>
        <w:t xml:space="preserve">») с помощью сервисов интернет-статистики (Яндекс Метрика и Гугл Аналитика). </w:t>
      </w:r>
    </w:p>
    <w:p w14:paraId="37A9D7E6" w14:textId="514CF95D" w:rsidR="00A22F08" w:rsidRPr="00A22F08" w:rsidRDefault="00A22F08" w:rsidP="005D66C1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Автоматически собираемые сведения: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IP-адрес и технические параметры устройства;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данные о браузере и ОС;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cookies</w:t>
      </w:r>
      <w:proofErr w:type="spellEnd"/>
      <w:r w:rsidRPr="00A22F08">
        <w:rPr>
          <w:rFonts w:eastAsia="Times New Roman" w:cs="Times New Roman"/>
          <w:sz w:val="22"/>
          <w:lang w:eastAsia="ru-RU"/>
        </w:rPr>
        <w:t>;</w:t>
      </w:r>
      <w:r w:rsidR="005D66C1">
        <w:rPr>
          <w:rFonts w:eastAsia="Times New Roman" w:cs="Times New Roman"/>
          <w:sz w:val="22"/>
          <w:lang w:eastAsia="ru-RU"/>
        </w:rPr>
        <w:t xml:space="preserve"> </w:t>
      </w:r>
      <w:r w:rsidRPr="00A22F08">
        <w:rPr>
          <w:rFonts w:eastAsia="Times New Roman" w:cs="Times New Roman"/>
          <w:sz w:val="22"/>
          <w:lang w:eastAsia="ru-RU"/>
        </w:rPr>
        <w:t>статистика посещений и активности на сайте.</w:t>
      </w:r>
    </w:p>
    <w:p w14:paraId="09CC55EB" w14:textId="77777777" w:rsidR="00A22F08" w:rsidRPr="00A22F08" w:rsidRDefault="00000000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pict w14:anchorId="77036D3C">
          <v:rect id="_x0000_i1027" style="width:0;height:1.5pt" o:hralign="center" o:hrstd="t" o:hr="t" fillcolor="#a0a0a0" stroked="f"/>
        </w:pict>
      </w:r>
    </w:p>
    <w:p w14:paraId="7F08D728" w14:textId="77777777" w:rsidR="00A22F08" w:rsidRPr="00A22F08" w:rsidRDefault="00A22F08" w:rsidP="005D66C1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lastRenderedPageBreak/>
        <w:t>4. Цели обработки данных</w:t>
      </w:r>
    </w:p>
    <w:p w14:paraId="113321FB" w14:textId="77777777" w:rsidR="00A22F08" w:rsidRPr="00A22F08" w:rsidRDefault="00A22F08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Персональные данные обрабатываются для:</w:t>
      </w:r>
    </w:p>
    <w:p w14:paraId="71AB44D1" w14:textId="77777777" w:rsidR="00A22F08" w:rsidRPr="00A22F08" w:rsidRDefault="00A22F08" w:rsidP="005D66C1">
      <w:pPr>
        <w:numPr>
          <w:ilvl w:val="0"/>
          <w:numId w:val="4"/>
        </w:numPr>
        <w:spacing w:after="0" w:line="276" w:lineRule="auto"/>
        <w:ind w:left="0"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связи с Пользователем, обработки заявок и звонков;</w:t>
      </w:r>
    </w:p>
    <w:p w14:paraId="527BED53" w14:textId="77777777" w:rsidR="00A22F08" w:rsidRPr="00A22F08" w:rsidRDefault="00A22F08" w:rsidP="005D66C1">
      <w:pPr>
        <w:numPr>
          <w:ilvl w:val="0"/>
          <w:numId w:val="4"/>
        </w:numPr>
        <w:spacing w:after="0" w:line="276" w:lineRule="auto"/>
        <w:ind w:left="0"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предоставления информации об объектах недвижимости, услугах и акциях;</w:t>
      </w:r>
    </w:p>
    <w:p w14:paraId="774C7C77" w14:textId="77777777" w:rsidR="00A22F08" w:rsidRPr="00A22F08" w:rsidRDefault="00A22F08" w:rsidP="005D66C1">
      <w:pPr>
        <w:numPr>
          <w:ilvl w:val="0"/>
          <w:numId w:val="4"/>
        </w:numPr>
        <w:spacing w:after="0" w:line="276" w:lineRule="auto"/>
        <w:ind w:left="0"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заключения и исполнения договоров;</w:t>
      </w:r>
    </w:p>
    <w:p w14:paraId="4C4FCFF9" w14:textId="77777777" w:rsidR="00A22F08" w:rsidRPr="00A22F08" w:rsidRDefault="00A22F08" w:rsidP="005D66C1">
      <w:pPr>
        <w:numPr>
          <w:ilvl w:val="0"/>
          <w:numId w:val="4"/>
        </w:numPr>
        <w:spacing w:after="0" w:line="276" w:lineRule="auto"/>
        <w:ind w:left="0"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 xml:space="preserve">направления маркетинговых и информационных рассылок (SMS, </w:t>
      </w:r>
      <w:proofErr w:type="spellStart"/>
      <w:r w:rsidRPr="00A22F08">
        <w:rPr>
          <w:rFonts w:eastAsia="Times New Roman" w:cs="Times New Roman"/>
          <w:sz w:val="22"/>
          <w:lang w:eastAsia="ru-RU"/>
        </w:rPr>
        <w:t>e-mail</w:t>
      </w:r>
      <w:proofErr w:type="spellEnd"/>
      <w:r w:rsidRPr="00A22F08">
        <w:rPr>
          <w:rFonts w:eastAsia="Times New Roman" w:cs="Times New Roman"/>
          <w:sz w:val="22"/>
          <w:lang w:eastAsia="ru-RU"/>
        </w:rPr>
        <w:t>);</w:t>
      </w:r>
    </w:p>
    <w:p w14:paraId="2CEA6F48" w14:textId="77777777" w:rsidR="00A22F08" w:rsidRPr="00A22F08" w:rsidRDefault="00A22F08" w:rsidP="005D66C1">
      <w:pPr>
        <w:numPr>
          <w:ilvl w:val="0"/>
          <w:numId w:val="4"/>
        </w:numPr>
        <w:spacing w:after="0" w:line="276" w:lineRule="auto"/>
        <w:ind w:left="0"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анализа и улучшения качества работы сайтов.</w:t>
      </w:r>
    </w:p>
    <w:p w14:paraId="38BBDF3E" w14:textId="77777777" w:rsidR="00A22F08" w:rsidRPr="00A22F08" w:rsidRDefault="00000000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pict w14:anchorId="59829E14">
          <v:rect id="_x0000_i1028" style="width:0;height:1.5pt" o:hralign="center" o:hrstd="t" o:hr="t" fillcolor="#a0a0a0" stroked="f"/>
        </w:pict>
      </w:r>
    </w:p>
    <w:p w14:paraId="1A702F4F" w14:textId="77777777" w:rsidR="00A22F08" w:rsidRPr="00A22F08" w:rsidRDefault="00A22F08" w:rsidP="005D66C1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5. Права и обязанности сторон</w:t>
      </w:r>
    </w:p>
    <w:p w14:paraId="5CD39EBF" w14:textId="77777777" w:rsidR="00A22F08" w:rsidRPr="00A22F08" w:rsidRDefault="00A22F08" w:rsidP="005D66C1">
      <w:pPr>
        <w:spacing w:after="0" w:line="276" w:lineRule="auto"/>
        <w:ind w:firstLine="567"/>
        <w:outlineLvl w:val="2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5.1. Оператор вправе:</w:t>
      </w:r>
    </w:p>
    <w:p w14:paraId="3D7DF64E" w14:textId="17DA5B98" w:rsidR="00A22F08" w:rsidRPr="00A22F08" w:rsidRDefault="00A22F08" w:rsidP="005D66C1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собирать, систематизировать, хранить, использовать и уничтожать персональные данные в пределах</w:t>
      </w:r>
      <w:r w:rsidR="005D66C1" w:rsidRPr="005D66C1">
        <w:rPr>
          <w:rFonts w:eastAsia="Times New Roman" w:cs="Times New Roman"/>
          <w:sz w:val="22"/>
          <w:lang w:eastAsia="ru-RU"/>
        </w:rPr>
        <w:t>,</w:t>
      </w:r>
      <w:r w:rsidR="005D66C1">
        <w:rPr>
          <w:rFonts w:eastAsia="Times New Roman" w:cs="Times New Roman"/>
          <w:sz w:val="22"/>
          <w:lang w:eastAsia="ru-RU"/>
        </w:rPr>
        <w:t xml:space="preserve"> установленных законодательством РФ</w:t>
      </w:r>
      <w:r w:rsidRPr="00A22F08">
        <w:rPr>
          <w:rFonts w:eastAsia="Times New Roman" w:cs="Times New Roman"/>
          <w:sz w:val="22"/>
          <w:lang w:eastAsia="ru-RU"/>
        </w:rPr>
        <w:t>;</w:t>
      </w:r>
    </w:p>
    <w:p w14:paraId="245EDDE9" w14:textId="77777777" w:rsidR="00A22F08" w:rsidRPr="00A22F08" w:rsidRDefault="00A22F08" w:rsidP="005D66C1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передавать персональные данные третьим лицам при наличии согласия Пользователя либо оснований, предусмотренных законом;</w:t>
      </w:r>
    </w:p>
    <w:p w14:paraId="667409BC" w14:textId="77777777" w:rsidR="00A22F08" w:rsidRPr="00A22F08" w:rsidRDefault="00A22F08" w:rsidP="005D66C1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направлять Пользователю информационные и рекламные материалы (с возможностью отказа от рассылки).</w:t>
      </w:r>
    </w:p>
    <w:p w14:paraId="0CA66630" w14:textId="77777777" w:rsidR="00A22F08" w:rsidRPr="00A22F08" w:rsidRDefault="00A22F08" w:rsidP="005D66C1">
      <w:pPr>
        <w:spacing w:after="0" w:line="276" w:lineRule="auto"/>
        <w:ind w:firstLine="567"/>
        <w:outlineLvl w:val="2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5.2. Пользователь вправе:</w:t>
      </w:r>
    </w:p>
    <w:p w14:paraId="66AB00B3" w14:textId="77777777" w:rsidR="00A22F08" w:rsidRPr="00A22F08" w:rsidRDefault="00A22F08" w:rsidP="005D66C1">
      <w:pPr>
        <w:numPr>
          <w:ilvl w:val="0"/>
          <w:numId w:val="6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отозвать согласие на обработку данных, направив письменное заявление по адресу любого из Операторов;</w:t>
      </w:r>
    </w:p>
    <w:p w14:paraId="4946B4E2" w14:textId="77777777" w:rsidR="00A22F08" w:rsidRPr="00A22F08" w:rsidRDefault="00A22F08" w:rsidP="005D66C1">
      <w:pPr>
        <w:numPr>
          <w:ilvl w:val="0"/>
          <w:numId w:val="6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запросить информацию о характере обработки персональных данных;</w:t>
      </w:r>
    </w:p>
    <w:p w14:paraId="3896247C" w14:textId="77777777" w:rsidR="00A22F08" w:rsidRPr="00A22F08" w:rsidRDefault="00A22F08" w:rsidP="005D66C1">
      <w:pPr>
        <w:numPr>
          <w:ilvl w:val="0"/>
          <w:numId w:val="6"/>
        </w:numPr>
        <w:spacing w:after="0" w:line="276" w:lineRule="auto"/>
        <w:ind w:left="0"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требовать внесения изменений, блокировки или уничтожения данных при нарушении закона.</w:t>
      </w:r>
    </w:p>
    <w:p w14:paraId="73026F7A" w14:textId="77777777" w:rsidR="00A22F08" w:rsidRPr="00A22F08" w:rsidRDefault="00000000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pict w14:anchorId="02F7507E">
          <v:rect id="_x0000_i1029" style="width:0;height:1.5pt" o:hralign="center" o:hrstd="t" o:hr="t" fillcolor="#a0a0a0" stroked="f"/>
        </w:pict>
      </w:r>
    </w:p>
    <w:p w14:paraId="3F7B91A2" w14:textId="77777777" w:rsidR="00A22F08" w:rsidRPr="00A22F08" w:rsidRDefault="00A22F08" w:rsidP="005D66C1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6. Сроки хранения</w:t>
      </w:r>
    </w:p>
    <w:p w14:paraId="0EC8A6FD" w14:textId="77777777" w:rsidR="005D66C1" w:rsidRDefault="00A22F08" w:rsidP="005D66C1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6.1. Согласие на обработку действует до достижения целей обработки или до момента его отзыва Пользователем.</w:t>
      </w:r>
    </w:p>
    <w:p w14:paraId="028EC680" w14:textId="647F9D76" w:rsidR="00A22F08" w:rsidRPr="00A22F08" w:rsidRDefault="00A22F08" w:rsidP="005D66C1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6.2. Персональные данные хранятся в сроки, установленные законодательством РФ.</w:t>
      </w:r>
    </w:p>
    <w:p w14:paraId="3A61DD63" w14:textId="77777777" w:rsidR="00A22F08" w:rsidRPr="00A22F08" w:rsidRDefault="00000000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pict w14:anchorId="64D7A27A">
          <v:rect id="_x0000_i1030" style="width:0;height:1.5pt" o:hralign="center" o:hrstd="t" o:hr="t" fillcolor="#a0a0a0" stroked="f"/>
        </w:pict>
      </w:r>
    </w:p>
    <w:p w14:paraId="57770458" w14:textId="77777777" w:rsidR="00A22F08" w:rsidRPr="00A22F08" w:rsidRDefault="00A22F08" w:rsidP="005D66C1">
      <w:pPr>
        <w:spacing w:after="0" w:line="276" w:lineRule="auto"/>
        <w:ind w:firstLine="567"/>
        <w:jc w:val="center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A22F08">
        <w:rPr>
          <w:rFonts w:eastAsia="Times New Roman" w:cs="Times New Roman"/>
          <w:b/>
          <w:bCs/>
          <w:sz w:val="22"/>
          <w:lang w:eastAsia="ru-RU"/>
        </w:rPr>
        <w:t>7. Заключительные положения</w:t>
      </w:r>
    </w:p>
    <w:p w14:paraId="0EC575B9" w14:textId="77777777" w:rsidR="005D66C1" w:rsidRDefault="00A22F08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7.1. Политика доступна в открытом доступе на сайтах Операторов.</w:t>
      </w:r>
    </w:p>
    <w:p w14:paraId="0DDA7ECA" w14:textId="77777777" w:rsidR="005D66C1" w:rsidRDefault="00A22F08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7.2. Операторы вправе вносить изменения в Политику. Новая редакция вступает в силу с момента публикации.</w:t>
      </w:r>
    </w:p>
    <w:p w14:paraId="0BEE8B99" w14:textId="2783FF01" w:rsidR="00A22F08" w:rsidRPr="00A22F08" w:rsidRDefault="00A22F08" w:rsidP="005D66C1">
      <w:pPr>
        <w:spacing w:after="0" w:line="276" w:lineRule="auto"/>
        <w:ind w:firstLine="567"/>
        <w:rPr>
          <w:rFonts w:eastAsia="Times New Roman" w:cs="Times New Roman"/>
          <w:sz w:val="22"/>
          <w:lang w:eastAsia="ru-RU"/>
        </w:rPr>
      </w:pPr>
      <w:r w:rsidRPr="00A22F08">
        <w:rPr>
          <w:rFonts w:eastAsia="Times New Roman" w:cs="Times New Roman"/>
          <w:sz w:val="22"/>
          <w:lang w:eastAsia="ru-RU"/>
        </w:rPr>
        <w:t>7.3. Вопросы, связанные с обработкой персональных данных, можно направлять по юридическим адресам Операторов.</w:t>
      </w:r>
    </w:p>
    <w:p w14:paraId="70D63470" w14:textId="795CF290" w:rsidR="00A22F08" w:rsidRDefault="00A22F08" w:rsidP="00A22F08">
      <w:pPr>
        <w:spacing w:after="0"/>
        <w:jc w:val="both"/>
      </w:pPr>
    </w:p>
    <w:sectPr w:rsidR="00A22F08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2200" w14:textId="77777777" w:rsidR="006757AE" w:rsidRDefault="006757AE" w:rsidP="005D66C1">
      <w:pPr>
        <w:spacing w:after="0"/>
      </w:pPr>
      <w:r>
        <w:separator/>
      </w:r>
    </w:p>
  </w:endnote>
  <w:endnote w:type="continuationSeparator" w:id="0">
    <w:p w14:paraId="40F7C2BD" w14:textId="77777777" w:rsidR="006757AE" w:rsidRDefault="006757AE" w:rsidP="005D6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292872"/>
      <w:docPartObj>
        <w:docPartGallery w:val="Page Numbers (Bottom of Page)"/>
        <w:docPartUnique/>
      </w:docPartObj>
    </w:sdtPr>
    <w:sdtContent>
      <w:p w14:paraId="22D7CA21" w14:textId="7540FC1A" w:rsidR="005D66C1" w:rsidRDefault="005D66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48F5A" w14:textId="77777777" w:rsidR="005D66C1" w:rsidRDefault="005D66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C691" w14:textId="77777777" w:rsidR="006757AE" w:rsidRDefault="006757AE" w:rsidP="005D66C1">
      <w:pPr>
        <w:spacing w:after="0"/>
      </w:pPr>
      <w:r>
        <w:separator/>
      </w:r>
    </w:p>
  </w:footnote>
  <w:footnote w:type="continuationSeparator" w:id="0">
    <w:p w14:paraId="15D865AE" w14:textId="77777777" w:rsidR="006757AE" w:rsidRDefault="006757AE" w:rsidP="005D6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4A4"/>
    <w:multiLevelType w:val="multilevel"/>
    <w:tmpl w:val="6D5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4661E"/>
    <w:multiLevelType w:val="multilevel"/>
    <w:tmpl w:val="B8D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C1C21"/>
    <w:multiLevelType w:val="multilevel"/>
    <w:tmpl w:val="B21C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F1354"/>
    <w:multiLevelType w:val="multilevel"/>
    <w:tmpl w:val="85C2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6500C"/>
    <w:multiLevelType w:val="multilevel"/>
    <w:tmpl w:val="370E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5742D"/>
    <w:multiLevelType w:val="multilevel"/>
    <w:tmpl w:val="83D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032086">
    <w:abstractNumId w:val="3"/>
  </w:num>
  <w:num w:numId="2" w16cid:durableId="1407532125">
    <w:abstractNumId w:val="2"/>
  </w:num>
  <w:num w:numId="3" w16cid:durableId="512964569">
    <w:abstractNumId w:val="4"/>
  </w:num>
  <w:num w:numId="4" w16cid:durableId="551818233">
    <w:abstractNumId w:val="1"/>
  </w:num>
  <w:num w:numId="5" w16cid:durableId="258683181">
    <w:abstractNumId w:val="5"/>
  </w:num>
  <w:num w:numId="6" w16cid:durableId="68309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A4"/>
    <w:rsid w:val="00110916"/>
    <w:rsid w:val="003D1667"/>
    <w:rsid w:val="005B4927"/>
    <w:rsid w:val="005D66C1"/>
    <w:rsid w:val="006757AE"/>
    <w:rsid w:val="006C0B77"/>
    <w:rsid w:val="008242FF"/>
    <w:rsid w:val="00870751"/>
    <w:rsid w:val="00922C48"/>
    <w:rsid w:val="009670A0"/>
    <w:rsid w:val="00A22F08"/>
    <w:rsid w:val="00B915B7"/>
    <w:rsid w:val="00D442A4"/>
    <w:rsid w:val="00EA59DF"/>
    <w:rsid w:val="00EE4070"/>
    <w:rsid w:val="00EF7BF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FBEA"/>
  <w15:chartTrackingRefBased/>
  <w15:docId w15:val="{4B796B0D-EB45-40D4-A45E-B59AAD56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2F0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66C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D66C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D66C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5D66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Владислав Юрист УК Вектор</dc:creator>
  <cp:keywords/>
  <dc:description/>
  <cp:lastModifiedBy>user</cp:lastModifiedBy>
  <cp:revision>2</cp:revision>
  <dcterms:created xsi:type="dcterms:W3CDTF">2025-09-04T15:08:00Z</dcterms:created>
  <dcterms:modified xsi:type="dcterms:W3CDTF">2025-09-04T15:08:00Z</dcterms:modified>
</cp:coreProperties>
</file>